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36B17" w14:textId="77777777" w:rsidR="001616BC" w:rsidRPr="00511304" w:rsidRDefault="001616BC" w:rsidP="001616BC">
      <w:pPr>
        <w:rPr>
          <w:rFonts w:ascii="Times New Roman" w:hAnsi="Times New Roman" w:cs="Times New Roman"/>
        </w:rPr>
      </w:pPr>
      <w:r w:rsidRPr="00511304">
        <w:rPr>
          <w:rFonts w:ascii="Times New Roman" w:hAnsi="Times New Roman" w:cs="Times New Roman"/>
        </w:rPr>
        <w:t>City of Eugene Public Works Department</w:t>
      </w:r>
    </w:p>
    <w:p w14:paraId="6A302E57" w14:textId="77777777" w:rsidR="001616BC" w:rsidRPr="00511304" w:rsidRDefault="001616BC" w:rsidP="001616BC">
      <w:pPr>
        <w:rPr>
          <w:rFonts w:ascii="Times New Roman" w:hAnsi="Times New Roman" w:cs="Times New Roman"/>
        </w:rPr>
      </w:pPr>
      <w:r w:rsidRPr="00511304">
        <w:rPr>
          <w:rFonts w:ascii="Times New Roman" w:hAnsi="Times New Roman" w:cs="Times New Roman"/>
        </w:rPr>
        <w:t>858 Pearl St, 3</w:t>
      </w:r>
      <w:r w:rsidRPr="00511304">
        <w:rPr>
          <w:rFonts w:ascii="Times New Roman" w:hAnsi="Times New Roman" w:cs="Times New Roman"/>
          <w:vertAlign w:val="superscript"/>
        </w:rPr>
        <w:t>rd</w:t>
      </w:r>
      <w:r w:rsidRPr="00511304">
        <w:rPr>
          <w:rFonts w:ascii="Times New Roman" w:hAnsi="Times New Roman" w:cs="Times New Roman"/>
        </w:rPr>
        <w:t xml:space="preserve"> floor</w:t>
      </w:r>
    </w:p>
    <w:p w14:paraId="556EA967" w14:textId="77777777" w:rsidR="001616BC" w:rsidRPr="00511304" w:rsidRDefault="001616BC" w:rsidP="001616BC">
      <w:pPr>
        <w:rPr>
          <w:rFonts w:ascii="Times New Roman" w:hAnsi="Times New Roman" w:cs="Times New Roman"/>
        </w:rPr>
      </w:pPr>
      <w:r w:rsidRPr="00511304">
        <w:rPr>
          <w:rFonts w:ascii="Times New Roman" w:hAnsi="Times New Roman" w:cs="Times New Roman"/>
        </w:rPr>
        <w:t>Contact: Casey Liu</w:t>
      </w:r>
    </w:p>
    <w:p w14:paraId="1165C08B" w14:textId="77777777" w:rsidR="001616BC" w:rsidRPr="00511304" w:rsidRDefault="001616BC" w:rsidP="001616BC">
      <w:pPr>
        <w:rPr>
          <w:rFonts w:ascii="Times New Roman" w:hAnsi="Times New Roman" w:cs="Times New Roman"/>
        </w:rPr>
      </w:pPr>
      <w:r w:rsidRPr="00511304">
        <w:rPr>
          <w:rFonts w:ascii="Times New Roman" w:hAnsi="Times New Roman" w:cs="Times New Roman"/>
        </w:rPr>
        <w:t>Title: Public Relations Coordinator</w:t>
      </w:r>
    </w:p>
    <w:p w14:paraId="07984C19" w14:textId="77777777" w:rsidR="001616BC" w:rsidRPr="00511304" w:rsidRDefault="001616BC" w:rsidP="001616BC">
      <w:pPr>
        <w:rPr>
          <w:rFonts w:ascii="Times New Roman" w:hAnsi="Times New Roman" w:cs="Times New Roman"/>
        </w:rPr>
      </w:pPr>
      <w:r w:rsidRPr="00511304">
        <w:rPr>
          <w:rFonts w:ascii="Times New Roman" w:hAnsi="Times New Roman" w:cs="Times New Roman"/>
        </w:rPr>
        <w:t xml:space="preserve">Email: </w:t>
      </w:r>
      <w:hyperlink r:id="rId5" w:history="1">
        <w:r w:rsidRPr="00511304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tzuchil@uoregon.edu</w:t>
        </w:r>
      </w:hyperlink>
    </w:p>
    <w:p w14:paraId="78AC0603" w14:textId="77777777" w:rsidR="001616BC" w:rsidRDefault="00145D92" w:rsidP="00161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</w:t>
      </w:r>
      <w:proofErr w:type="gramStart"/>
      <w:r>
        <w:rPr>
          <w:rFonts w:ascii="Times New Roman" w:hAnsi="Times New Roman" w:cs="Times New Roman"/>
        </w:rPr>
        <w:t>541)</w:t>
      </w:r>
      <w:r w:rsidR="001616BC" w:rsidRPr="00511304">
        <w:rPr>
          <w:rFonts w:ascii="Times New Roman" w:hAnsi="Times New Roman" w:cs="Times New Roman"/>
        </w:rPr>
        <w:t>515</w:t>
      </w:r>
      <w:proofErr w:type="gramEnd"/>
      <w:r w:rsidR="001616BC" w:rsidRPr="00511304">
        <w:rPr>
          <w:rFonts w:ascii="Times New Roman" w:hAnsi="Times New Roman" w:cs="Times New Roman"/>
        </w:rPr>
        <w:t>-2597</w:t>
      </w:r>
    </w:p>
    <w:p w14:paraId="7A6FA45C" w14:textId="77777777" w:rsidR="00F834F7" w:rsidRPr="00511304" w:rsidRDefault="00F834F7" w:rsidP="001616BC">
      <w:pPr>
        <w:rPr>
          <w:rFonts w:ascii="Times New Roman" w:hAnsi="Times New Roman" w:cs="Times New Roman"/>
        </w:rPr>
      </w:pPr>
    </w:p>
    <w:p w14:paraId="2801669E" w14:textId="77777777" w:rsidR="001616BC" w:rsidRPr="00511304" w:rsidRDefault="001616BC" w:rsidP="001616BC">
      <w:pPr>
        <w:rPr>
          <w:rFonts w:ascii="Times New Roman" w:hAnsi="Times New Roman" w:cs="Times New Roman"/>
        </w:rPr>
      </w:pPr>
    </w:p>
    <w:p w14:paraId="58CA855A" w14:textId="77777777" w:rsidR="001616BC" w:rsidRDefault="001616BC" w:rsidP="00511304">
      <w:pPr>
        <w:jc w:val="right"/>
        <w:rPr>
          <w:rFonts w:ascii="Times New Roman" w:hAnsi="Times New Roman" w:cs="Times New Roman"/>
        </w:rPr>
      </w:pPr>
      <w:r w:rsidRPr="0051130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11304">
        <w:rPr>
          <w:rFonts w:ascii="Times New Roman" w:hAnsi="Times New Roman" w:cs="Times New Roman"/>
        </w:rPr>
        <w:t xml:space="preserve">          </w:t>
      </w:r>
      <w:r w:rsidR="00DD69A2" w:rsidRPr="00511304">
        <w:rPr>
          <w:rFonts w:ascii="Times New Roman" w:hAnsi="Times New Roman" w:cs="Times New Roman"/>
        </w:rPr>
        <w:t xml:space="preserve"> </w:t>
      </w:r>
      <w:r w:rsidRPr="00511304">
        <w:rPr>
          <w:rFonts w:ascii="Times New Roman" w:hAnsi="Times New Roman" w:cs="Times New Roman"/>
        </w:rPr>
        <w:t xml:space="preserve"> For Immediate Release</w:t>
      </w:r>
    </w:p>
    <w:p w14:paraId="6C6AB23F" w14:textId="77777777" w:rsidR="00C06A89" w:rsidRDefault="00C06A89" w:rsidP="00511304">
      <w:pPr>
        <w:jc w:val="right"/>
        <w:rPr>
          <w:rFonts w:ascii="Times New Roman" w:hAnsi="Times New Roman" w:cs="Times New Roman"/>
        </w:rPr>
      </w:pPr>
    </w:p>
    <w:p w14:paraId="544511F2" w14:textId="77777777" w:rsidR="00C06A89" w:rsidRPr="00511304" w:rsidRDefault="00C06A89" w:rsidP="0051130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78CE62E0" w14:textId="77777777" w:rsidR="001D563C" w:rsidRPr="00511304" w:rsidRDefault="001D563C" w:rsidP="001616BC">
      <w:pPr>
        <w:rPr>
          <w:rFonts w:ascii="Times New Roman" w:hAnsi="Times New Roman" w:cs="Times New Roman"/>
        </w:rPr>
      </w:pPr>
    </w:p>
    <w:p w14:paraId="20B43625" w14:textId="77777777" w:rsidR="00330488" w:rsidRPr="00993DA9" w:rsidRDefault="00340B7C" w:rsidP="009D3734">
      <w:pPr>
        <w:jc w:val="center"/>
        <w:rPr>
          <w:rFonts w:ascii="Times New Roman" w:eastAsia="新細明體" w:hAnsi="Times New Roman" w:cs="新細明體"/>
          <w:b/>
        </w:rPr>
      </w:pPr>
      <w:r w:rsidRPr="00993DA9">
        <w:rPr>
          <w:rFonts w:ascii="Times New Roman" w:hAnsi="Times New Roman" w:cs="Times New Roman"/>
          <w:b/>
        </w:rPr>
        <w:t>River Road/</w:t>
      </w:r>
      <w:r w:rsidR="001D563C" w:rsidRPr="00993DA9">
        <w:rPr>
          <w:rFonts w:ascii="Times New Roman" w:hAnsi="Times New Roman" w:cs="Times New Roman"/>
          <w:b/>
        </w:rPr>
        <w:t>Santa Clara</w:t>
      </w:r>
      <w:r w:rsidR="00D4418C" w:rsidRPr="00993DA9">
        <w:rPr>
          <w:rFonts w:ascii="Times New Roman" w:eastAsia="新細明體" w:hAnsi="Times New Roman" w:cs="新細明體"/>
          <w:b/>
        </w:rPr>
        <w:t xml:space="preserve"> </w:t>
      </w:r>
      <w:r w:rsidR="00C72C7E" w:rsidRPr="00993DA9">
        <w:rPr>
          <w:rFonts w:ascii="Times New Roman" w:eastAsia="新細明體" w:hAnsi="Times New Roman" w:cs="新細明體"/>
          <w:b/>
        </w:rPr>
        <w:t xml:space="preserve">Sewer Project </w:t>
      </w:r>
      <w:r w:rsidR="006A48FE" w:rsidRPr="00993DA9">
        <w:rPr>
          <w:rFonts w:ascii="Times New Roman" w:eastAsia="新細明體" w:hAnsi="Times New Roman" w:cs="新細明體"/>
          <w:b/>
        </w:rPr>
        <w:t>b</w:t>
      </w:r>
      <w:r w:rsidR="00D4418C" w:rsidRPr="00993DA9">
        <w:rPr>
          <w:rFonts w:ascii="Times New Roman" w:eastAsia="新細明體" w:hAnsi="Times New Roman" w:cs="新細明體"/>
          <w:b/>
        </w:rPr>
        <w:t xml:space="preserve">egins </w:t>
      </w:r>
      <w:r w:rsidR="00145D92">
        <w:rPr>
          <w:rFonts w:ascii="Times New Roman" w:eastAsia="新細明體" w:hAnsi="Times New Roman" w:cs="新細明體"/>
          <w:b/>
        </w:rPr>
        <w:t xml:space="preserve">on </w:t>
      </w:r>
      <w:r w:rsidR="00D4418C" w:rsidRPr="00993DA9">
        <w:rPr>
          <w:rFonts w:ascii="Times New Roman" w:eastAsia="新細明體" w:hAnsi="Times New Roman" w:cs="新細明體"/>
          <w:b/>
        </w:rPr>
        <w:t>April 16</w:t>
      </w:r>
    </w:p>
    <w:p w14:paraId="3C8DEC34" w14:textId="77777777" w:rsidR="00FA4B8A" w:rsidRPr="00993DA9" w:rsidRDefault="00FA4B8A" w:rsidP="001616BC">
      <w:pPr>
        <w:rPr>
          <w:rFonts w:ascii="Times New Roman" w:hAnsi="Times New Roman" w:cs="Times New Roman"/>
        </w:rPr>
      </w:pPr>
    </w:p>
    <w:p w14:paraId="2BAB5AA9" w14:textId="77777777" w:rsidR="009E0C91" w:rsidRPr="00145D92" w:rsidRDefault="00145D92" w:rsidP="009E0C91">
      <w:pPr>
        <w:spacing w:line="480" w:lineRule="auto"/>
        <w:ind w:firstLine="720"/>
        <w:rPr>
          <w:rFonts w:ascii="Times New Roman" w:hAnsi="Times New Roman" w:cs="Times New Roman"/>
        </w:rPr>
      </w:pPr>
      <w:r w:rsidRPr="00145D92">
        <w:rPr>
          <w:rFonts w:ascii="Times New Roman" w:hAnsi="Times New Roman" w:cs="Times New Roman"/>
        </w:rPr>
        <w:t>T</w:t>
      </w:r>
      <w:r w:rsidR="00CA365D" w:rsidRPr="00145D92">
        <w:rPr>
          <w:rFonts w:ascii="Times New Roman" w:hAnsi="Times New Roman" w:cs="Times New Roman"/>
        </w:rPr>
        <w:t>he City of Eugene announced t</w:t>
      </w:r>
      <w:r w:rsidR="00DD34C7" w:rsidRPr="00145D92">
        <w:rPr>
          <w:rFonts w:ascii="Times New Roman" w:hAnsi="Times New Roman" w:cs="Times New Roman"/>
        </w:rPr>
        <w:t xml:space="preserve">he </w:t>
      </w:r>
      <w:r w:rsidR="008F24AB" w:rsidRPr="00145D92">
        <w:rPr>
          <w:rFonts w:ascii="Times New Roman" w:hAnsi="Times New Roman" w:cs="Times New Roman"/>
        </w:rPr>
        <w:t xml:space="preserve">sewer </w:t>
      </w:r>
      <w:r w:rsidR="008F24AB" w:rsidRPr="00145D92">
        <w:rPr>
          <w:rFonts w:ascii="Times New Roman" w:eastAsia="新細明體" w:hAnsi="Times New Roman" w:cs="Times New Roman"/>
        </w:rPr>
        <w:t>construction project</w:t>
      </w:r>
      <w:r w:rsidR="00CA365D" w:rsidRPr="00145D92">
        <w:rPr>
          <w:rFonts w:ascii="Times New Roman" w:hAnsi="Times New Roman" w:cs="Times New Roman"/>
        </w:rPr>
        <w:t xml:space="preserve"> </w:t>
      </w:r>
      <w:r w:rsidR="000C1E52" w:rsidRPr="00145D92">
        <w:rPr>
          <w:rFonts w:ascii="Times New Roman" w:hAnsi="Times New Roman" w:cs="Times New Roman"/>
        </w:rPr>
        <w:t xml:space="preserve">on the River Road </w:t>
      </w:r>
      <w:r w:rsidR="000C1E52" w:rsidRPr="00145D92">
        <w:rPr>
          <w:rFonts w:ascii="Times New Roman" w:eastAsia="新細明體" w:hAnsi="Times New Roman" w:cs="Times New Roman"/>
        </w:rPr>
        <w:t xml:space="preserve">and </w:t>
      </w:r>
      <w:r w:rsidR="00486986" w:rsidRPr="00145D92">
        <w:rPr>
          <w:rFonts w:ascii="Times New Roman" w:hAnsi="Times New Roman" w:cs="Times New Roman"/>
        </w:rPr>
        <w:t xml:space="preserve">Santa Clara </w:t>
      </w:r>
      <w:proofErr w:type="gramStart"/>
      <w:r w:rsidR="000C1E52" w:rsidRPr="00145D92">
        <w:rPr>
          <w:rFonts w:ascii="Times New Roman" w:hAnsi="Times New Roman" w:cs="Times New Roman"/>
        </w:rPr>
        <w:t>will</w:t>
      </w:r>
      <w:proofErr w:type="gramEnd"/>
      <w:r w:rsidR="000C1E52" w:rsidRPr="00145D92">
        <w:rPr>
          <w:rFonts w:ascii="Times New Roman" w:hAnsi="Times New Roman" w:cs="Times New Roman"/>
        </w:rPr>
        <w:t xml:space="preserve"> </w:t>
      </w:r>
      <w:r w:rsidR="002047B2" w:rsidRPr="00145D92">
        <w:rPr>
          <w:rFonts w:ascii="Times New Roman" w:hAnsi="Times New Roman" w:cs="Times New Roman"/>
        </w:rPr>
        <w:t>start from</w:t>
      </w:r>
      <w:r w:rsidR="0042544B" w:rsidRPr="00145D92">
        <w:rPr>
          <w:rFonts w:ascii="Times New Roman" w:hAnsi="Times New Roman" w:cs="Times New Roman"/>
        </w:rPr>
        <w:t xml:space="preserve"> Monday, April 16, 2012, </w:t>
      </w:r>
      <w:r w:rsidR="002047B2" w:rsidRPr="00145D92">
        <w:rPr>
          <w:rFonts w:ascii="Times New Roman" w:hAnsi="Times New Roman" w:cs="Times New Roman"/>
        </w:rPr>
        <w:t>to Friday, June 29, 2012. T</w:t>
      </w:r>
      <w:r w:rsidR="00DD34C7" w:rsidRPr="00145D92">
        <w:rPr>
          <w:rFonts w:ascii="Times New Roman" w:hAnsi="Times New Roman" w:cs="Times New Roman"/>
        </w:rPr>
        <w:t>he contractors</w:t>
      </w:r>
      <w:r w:rsidR="00504F92" w:rsidRPr="00145D92">
        <w:rPr>
          <w:rFonts w:ascii="Times New Roman" w:hAnsi="Times New Roman" w:cs="Times New Roman"/>
        </w:rPr>
        <w:t xml:space="preserve"> </w:t>
      </w:r>
      <w:proofErr w:type="gramStart"/>
      <w:r w:rsidR="0025722E" w:rsidRPr="00145D92">
        <w:rPr>
          <w:rFonts w:ascii="Times New Roman" w:hAnsi="Times New Roman" w:cs="Times New Roman"/>
        </w:rPr>
        <w:t>will</w:t>
      </w:r>
      <w:proofErr w:type="gramEnd"/>
      <w:r w:rsidR="0025722E" w:rsidRPr="00145D92">
        <w:rPr>
          <w:rFonts w:ascii="Times New Roman" w:hAnsi="Times New Roman" w:cs="Times New Roman"/>
        </w:rPr>
        <w:t xml:space="preserve"> begin at the intersection of Lake Drive and Horn Lane.</w:t>
      </w:r>
    </w:p>
    <w:p w14:paraId="67C1E214" w14:textId="77777777" w:rsidR="0025617B" w:rsidRPr="00145D92" w:rsidRDefault="00CF19BF" w:rsidP="00101775">
      <w:pPr>
        <w:spacing w:line="480" w:lineRule="auto"/>
        <w:ind w:firstLine="720"/>
        <w:rPr>
          <w:rFonts w:ascii="Times New Roman" w:hAnsi="Times New Roman" w:cs="Times New Roman"/>
        </w:rPr>
      </w:pPr>
      <w:r w:rsidRPr="00145D92">
        <w:rPr>
          <w:rFonts w:ascii="Times New Roman" w:hAnsi="Times New Roman" w:cs="Times New Roman"/>
        </w:rPr>
        <w:t xml:space="preserve">Construction hours are from 8 a.m. to 4:30 p.m., Monday through Friday. During this time, the </w:t>
      </w:r>
      <w:r w:rsidR="000531EE" w:rsidRPr="00145D92">
        <w:rPr>
          <w:rFonts w:ascii="Times New Roman" w:hAnsi="Times New Roman" w:cs="Times New Roman"/>
        </w:rPr>
        <w:t xml:space="preserve">affected roadways </w:t>
      </w:r>
      <w:r w:rsidR="00161C1B" w:rsidRPr="00145D92">
        <w:rPr>
          <w:rFonts w:ascii="Times New Roman" w:hAnsi="Times New Roman" w:cs="Times New Roman"/>
        </w:rPr>
        <w:t xml:space="preserve">will </w:t>
      </w:r>
      <w:r w:rsidRPr="00145D92">
        <w:rPr>
          <w:rFonts w:ascii="Times New Roman" w:hAnsi="Times New Roman" w:cs="Times New Roman"/>
        </w:rPr>
        <w:t>close t</w:t>
      </w:r>
      <w:r w:rsidR="008F24AB" w:rsidRPr="00145D92">
        <w:rPr>
          <w:rFonts w:ascii="Times New Roman" w:hAnsi="Times New Roman" w:cs="Times New Roman"/>
        </w:rPr>
        <w:t>hr</w:t>
      </w:r>
      <w:r w:rsidRPr="00145D92">
        <w:rPr>
          <w:rFonts w:ascii="Times New Roman" w:hAnsi="Times New Roman" w:cs="Times New Roman"/>
        </w:rPr>
        <w:t>o</w:t>
      </w:r>
      <w:r w:rsidR="008F24AB" w:rsidRPr="00145D92">
        <w:rPr>
          <w:rFonts w:ascii="Times New Roman" w:hAnsi="Times New Roman" w:cs="Times New Roman"/>
        </w:rPr>
        <w:t>ugh</w:t>
      </w:r>
      <w:r w:rsidRPr="00145D92">
        <w:rPr>
          <w:rFonts w:ascii="Times New Roman" w:hAnsi="Times New Roman" w:cs="Times New Roman"/>
        </w:rPr>
        <w:t xml:space="preserve"> traffic. Local traffic will have access but expected delays.</w:t>
      </w:r>
      <w:r w:rsidR="00FF5A3E" w:rsidRPr="00145D92">
        <w:rPr>
          <w:rFonts w:ascii="Times New Roman" w:hAnsi="Times New Roman" w:cs="Times New Roman"/>
        </w:rPr>
        <w:t xml:space="preserve"> </w:t>
      </w:r>
      <w:r w:rsidR="008F24AB" w:rsidRPr="00145D92">
        <w:rPr>
          <w:rFonts w:ascii="Times New Roman" w:eastAsia="ＭＳ ゴシック" w:hAnsi="Times New Roman" w:cs="Times New Roman"/>
          <w:color w:val="000000"/>
        </w:rPr>
        <w:t>Project Manager Mac</w:t>
      </w:r>
      <w:r w:rsidR="00FF5A3E" w:rsidRPr="00145D92">
        <w:rPr>
          <w:rFonts w:ascii="Times New Roman" w:eastAsia="ＭＳ ゴシック" w:hAnsi="Times New Roman" w:cs="Times New Roman"/>
          <w:color w:val="000000"/>
        </w:rPr>
        <w:t xml:space="preserve">k Trucks recommends using the alternative route. </w:t>
      </w:r>
      <w:r w:rsidRPr="00145D92">
        <w:rPr>
          <w:rFonts w:ascii="Times New Roman" w:hAnsi="Times New Roman" w:cs="Times New Roman"/>
        </w:rPr>
        <w:t xml:space="preserve"> </w:t>
      </w:r>
    </w:p>
    <w:p w14:paraId="140B0D8F" w14:textId="77777777" w:rsidR="00CF19BF" w:rsidRPr="00145D92" w:rsidRDefault="00C64DFE" w:rsidP="00624CBC">
      <w:pPr>
        <w:spacing w:line="480" w:lineRule="auto"/>
        <w:ind w:firstLine="720"/>
        <w:rPr>
          <w:rFonts w:ascii="Times New Roman" w:hAnsi="Times New Roman" w:cs="Times New Roman"/>
        </w:rPr>
      </w:pPr>
      <w:r w:rsidRPr="00145D92">
        <w:rPr>
          <w:rFonts w:ascii="Times New Roman" w:eastAsia="新細明體" w:hAnsi="Times New Roman" w:cs="Times New Roman"/>
        </w:rPr>
        <w:t xml:space="preserve">During the construction time, </w:t>
      </w:r>
      <w:r w:rsidR="004D0E31" w:rsidRPr="00145D92">
        <w:rPr>
          <w:rFonts w:ascii="Times New Roman" w:hAnsi="Times New Roman" w:cs="Times New Roman"/>
        </w:rPr>
        <w:t>the contractor will inform both owner and inspectors about blockage</w:t>
      </w:r>
      <w:r w:rsidR="008F24AB" w:rsidRPr="00145D92">
        <w:rPr>
          <w:rFonts w:ascii="Times New Roman" w:hAnsi="Times New Roman" w:cs="Times New Roman"/>
        </w:rPr>
        <w:t>s</w:t>
      </w:r>
      <w:r w:rsidR="004D0E31" w:rsidRPr="00145D92">
        <w:rPr>
          <w:rFonts w:ascii="Times New Roman" w:hAnsi="Times New Roman" w:cs="Times New Roman"/>
        </w:rPr>
        <w:t xml:space="preserve"> in advance, and</w:t>
      </w:r>
      <w:r w:rsidR="004D0E31" w:rsidRPr="00145D92">
        <w:rPr>
          <w:rFonts w:ascii="Times New Roman" w:eastAsia="新細明體" w:hAnsi="Times New Roman" w:cs="Times New Roman"/>
        </w:rPr>
        <w:t xml:space="preserve"> </w:t>
      </w:r>
      <w:r w:rsidRPr="00145D92">
        <w:rPr>
          <w:rFonts w:ascii="Times New Roman" w:eastAsia="新細明體" w:hAnsi="Times New Roman" w:cs="Times New Roman"/>
        </w:rPr>
        <w:t xml:space="preserve">the City will have a full time inspector assigned to this project to ensure </w:t>
      </w:r>
      <w:r w:rsidR="008F24AB" w:rsidRPr="00145D92">
        <w:rPr>
          <w:rFonts w:ascii="Times New Roman" w:eastAsia="新細明體" w:hAnsi="Times New Roman" w:cs="Times New Roman"/>
        </w:rPr>
        <w:t>it</w:t>
      </w:r>
      <w:r w:rsidRPr="00145D92">
        <w:rPr>
          <w:rFonts w:ascii="Times New Roman" w:eastAsia="新細明體" w:hAnsi="Times New Roman" w:cs="Times New Roman"/>
        </w:rPr>
        <w:t xml:space="preserve"> is built to specification and minimize the impact on </w:t>
      </w:r>
      <w:r w:rsidR="008F24AB" w:rsidRPr="00145D92">
        <w:rPr>
          <w:rFonts w:ascii="Times New Roman" w:eastAsia="新細明體" w:hAnsi="Times New Roman" w:cs="Times New Roman"/>
        </w:rPr>
        <w:t xml:space="preserve">the </w:t>
      </w:r>
      <w:r w:rsidRPr="00145D92">
        <w:rPr>
          <w:rFonts w:ascii="Times New Roman" w:eastAsia="新細明體" w:hAnsi="Times New Roman" w:cs="Times New Roman"/>
        </w:rPr>
        <w:t xml:space="preserve">surrounding area. </w:t>
      </w:r>
      <w:r w:rsidR="009C218E" w:rsidRPr="00145D92">
        <w:rPr>
          <w:rFonts w:ascii="Times New Roman" w:eastAsia="新細明體" w:hAnsi="Times New Roman" w:cs="Times New Roman"/>
        </w:rPr>
        <w:t>Also</w:t>
      </w:r>
      <w:r w:rsidRPr="00145D92">
        <w:rPr>
          <w:rFonts w:ascii="Times New Roman" w:eastAsia="新細明體" w:hAnsi="Times New Roman" w:cs="Times New Roman"/>
        </w:rPr>
        <w:t>, t</w:t>
      </w:r>
      <w:r w:rsidRPr="00145D92">
        <w:rPr>
          <w:rFonts w:ascii="Times New Roman" w:hAnsi="Times New Roman" w:cs="Times New Roman"/>
        </w:rPr>
        <w:t xml:space="preserve">he City </w:t>
      </w:r>
      <w:r w:rsidR="0025617B" w:rsidRPr="00145D92">
        <w:rPr>
          <w:rFonts w:ascii="Times New Roman" w:hAnsi="Times New Roman" w:cs="Times New Roman"/>
        </w:rPr>
        <w:t>will make sure the contractors</w:t>
      </w:r>
      <w:r w:rsidRPr="00145D92">
        <w:rPr>
          <w:rFonts w:ascii="Times New Roman" w:hAnsi="Times New Roman" w:cs="Times New Roman"/>
        </w:rPr>
        <w:t xml:space="preserve"> follow safety standard</w:t>
      </w:r>
      <w:r w:rsidR="008F24AB" w:rsidRPr="00145D92">
        <w:rPr>
          <w:rFonts w:ascii="Times New Roman" w:hAnsi="Times New Roman" w:cs="Times New Roman"/>
        </w:rPr>
        <w:t>s</w:t>
      </w:r>
      <w:r w:rsidRPr="00145D92">
        <w:rPr>
          <w:rFonts w:ascii="Times New Roman" w:hAnsi="Times New Roman" w:cs="Times New Roman"/>
        </w:rPr>
        <w:t xml:space="preserve"> to properly sign, barricade and fence the construction area. </w:t>
      </w:r>
    </w:p>
    <w:p w14:paraId="0713D6D5" w14:textId="77777777" w:rsidR="00090C9E" w:rsidRPr="00145D92" w:rsidRDefault="00624CBC" w:rsidP="0087477B">
      <w:pPr>
        <w:spacing w:line="480" w:lineRule="auto"/>
        <w:ind w:firstLine="720"/>
        <w:rPr>
          <w:rFonts w:ascii="Times New Roman" w:hAnsi="Times New Roman" w:cs="Times New Roman"/>
        </w:rPr>
      </w:pPr>
      <w:r w:rsidRPr="00145D92">
        <w:rPr>
          <w:rFonts w:ascii="Times New Roman" w:eastAsia="新細明體" w:hAnsi="Times New Roman" w:cs="Times New Roman"/>
        </w:rPr>
        <w:t>The construction area</w:t>
      </w:r>
      <w:r w:rsidR="00E47327" w:rsidRPr="00145D92">
        <w:rPr>
          <w:rFonts w:ascii="Times New Roman" w:eastAsia="新細明體" w:hAnsi="Times New Roman" w:cs="Times New Roman"/>
        </w:rPr>
        <w:t xml:space="preserve"> also</w:t>
      </w:r>
      <w:r w:rsidRPr="00145D92">
        <w:rPr>
          <w:rFonts w:ascii="Times New Roman" w:eastAsia="新細明體" w:hAnsi="Times New Roman" w:cs="Times New Roman"/>
        </w:rPr>
        <w:t xml:space="preserve"> includes </w:t>
      </w:r>
      <w:r w:rsidRPr="00145D92">
        <w:rPr>
          <w:rFonts w:ascii="Times New Roman" w:hAnsi="Times New Roman" w:cs="Times New Roman"/>
        </w:rPr>
        <w:t xml:space="preserve">the mid way between Prairie Road and Highway 99 North and run west toward Highway 99 North. </w:t>
      </w:r>
      <w:r w:rsidR="008412DF" w:rsidRPr="00145D92">
        <w:rPr>
          <w:rFonts w:ascii="Times New Roman" w:hAnsi="Times New Roman" w:cs="Times New Roman"/>
        </w:rPr>
        <w:t xml:space="preserve">The project involves the placement of sewers approximately 10 to 15 feet deep and the placement of service lines to the adjacent properties. </w:t>
      </w:r>
      <w:r w:rsidR="00101775" w:rsidRPr="00145D92">
        <w:rPr>
          <w:rFonts w:ascii="Times New Roman" w:hAnsi="Times New Roman" w:cs="Times New Roman"/>
        </w:rPr>
        <w:t>T</w:t>
      </w:r>
      <w:r w:rsidRPr="00145D92">
        <w:rPr>
          <w:rFonts w:ascii="Times New Roman" w:hAnsi="Times New Roman" w:cs="Times New Roman"/>
        </w:rPr>
        <w:t xml:space="preserve">wo pump stations, one at the Intersection of Arrowhead and Irvington Drive, another one at the </w:t>
      </w:r>
    </w:p>
    <w:p w14:paraId="1F255F7B" w14:textId="77777777" w:rsidR="0087477B" w:rsidRPr="00145D92" w:rsidRDefault="0087477B" w:rsidP="00090C9E">
      <w:pPr>
        <w:spacing w:line="480" w:lineRule="auto"/>
        <w:ind w:left="4320"/>
        <w:rPr>
          <w:rFonts w:ascii="Times New Roman" w:hAnsi="Times New Roman" w:cs="Times New Roman"/>
        </w:rPr>
      </w:pPr>
      <w:r w:rsidRPr="00145D92">
        <w:rPr>
          <w:rFonts w:ascii="Times New Roman" w:hAnsi="Times New Roman" w:cs="Times New Roman"/>
        </w:rPr>
        <w:t>-</w:t>
      </w:r>
      <w:proofErr w:type="gramStart"/>
      <w:r w:rsidRPr="00145D92">
        <w:rPr>
          <w:rFonts w:ascii="Times New Roman" w:hAnsi="Times New Roman" w:cs="Times New Roman"/>
        </w:rPr>
        <w:t>more</w:t>
      </w:r>
      <w:proofErr w:type="gramEnd"/>
      <w:r w:rsidRPr="00145D92">
        <w:rPr>
          <w:rFonts w:ascii="Times New Roman" w:hAnsi="Times New Roman" w:cs="Times New Roman"/>
        </w:rPr>
        <w:t>-</w:t>
      </w:r>
    </w:p>
    <w:p w14:paraId="77CCAAB3" w14:textId="77777777" w:rsidR="00624CBC" w:rsidRPr="00145D92" w:rsidRDefault="00624CBC" w:rsidP="0087477B">
      <w:pPr>
        <w:spacing w:line="480" w:lineRule="auto"/>
        <w:rPr>
          <w:rFonts w:ascii="Times New Roman" w:hAnsi="Times New Roman" w:cs="Times New Roman"/>
        </w:rPr>
      </w:pPr>
      <w:proofErr w:type="gramStart"/>
      <w:r w:rsidRPr="00145D92">
        <w:rPr>
          <w:rFonts w:ascii="Times New Roman" w:hAnsi="Times New Roman" w:cs="Times New Roman"/>
        </w:rPr>
        <w:lastRenderedPageBreak/>
        <w:t>intersection</w:t>
      </w:r>
      <w:proofErr w:type="gramEnd"/>
      <w:r w:rsidRPr="00145D92">
        <w:rPr>
          <w:rFonts w:ascii="Times New Roman" w:hAnsi="Times New Roman" w:cs="Times New Roman"/>
        </w:rPr>
        <w:t xml:space="preserve"> of Skipper and </w:t>
      </w:r>
      <w:proofErr w:type="spellStart"/>
      <w:r w:rsidRPr="00145D92">
        <w:rPr>
          <w:rFonts w:ascii="Times New Roman" w:hAnsi="Times New Roman" w:cs="Times New Roman"/>
        </w:rPr>
        <w:t>Labona</w:t>
      </w:r>
      <w:proofErr w:type="spellEnd"/>
      <w:r w:rsidRPr="00145D92">
        <w:rPr>
          <w:rFonts w:ascii="Times New Roman" w:hAnsi="Times New Roman" w:cs="Times New Roman"/>
        </w:rPr>
        <w:t xml:space="preserve"> Driv</w:t>
      </w:r>
      <w:r w:rsidRPr="00145D92">
        <w:rPr>
          <w:rFonts w:ascii="Times New Roman" w:eastAsia="新細明體" w:hAnsi="Times New Roman" w:cs="Times New Roman"/>
        </w:rPr>
        <w:t>e</w:t>
      </w:r>
      <w:r w:rsidR="00101775" w:rsidRPr="00145D92">
        <w:rPr>
          <w:rFonts w:ascii="Times New Roman" w:hAnsi="Times New Roman" w:cs="Times New Roman"/>
        </w:rPr>
        <w:t>, are part of construction plan as well</w:t>
      </w:r>
      <w:r w:rsidRPr="00145D92">
        <w:rPr>
          <w:rFonts w:ascii="Times New Roman" w:hAnsi="Times New Roman" w:cs="Times New Roman"/>
        </w:rPr>
        <w:t xml:space="preserve">. </w:t>
      </w:r>
    </w:p>
    <w:p w14:paraId="01BD9E00" w14:textId="77777777" w:rsidR="00056588" w:rsidRPr="00145D92" w:rsidRDefault="00A01642" w:rsidP="00456A68">
      <w:pPr>
        <w:spacing w:line="480" w:lineRule="auto"/>
        <w:ind w:firstLine="720"/>
        <w:rPr>
          <w:rFonts w:ascii="Times New Roman" w:hAnsi="Times New Roman" w:cs="Times New Roman"/>
        </w:rPr>
      </w:pPr>
      <w:r w:rsidRPr="00145D92">
        <w:rPr>
          <w:rFonts w:ascii="Times New Roman" w:hAnsi="Times New Roman" w:cs="Times New Roman"/>
        </w:rPr>
        <w:t xml:space="preserve">The contractors must have approval from the City prior to any changes during the construction, </w:t>
      </w:r>
      <w:r w:rsidRPr="00145D92">
        <w:rPr>
          <w:rFonts w:ascii="Times New Roman" w:eastAsia="新細明體" w:hAnsi="Times New Roman" w:cs="Times New Roman"/>
        </w:rPr>
        <w:t xml:space="preserve">including removal of existing landscaping or improvements. If the contactor finds it necessary to work outside the established construction limits, written permission from the property owner is required. </w:t>
      </w:r>
      <w:r w:rsidRPr="00145D92">
        <w:rPr>
          <w:rFonts w:ascii="Times New Roman" w:hAnsi="Times New Roman" w:cs="Times New Roman"/>
        </w:rPr>
        <w:t xml:space="preserve">   </w:t>
      </w:r>
    </w:p>
    <w:p w14:paraId="62631AF9" w14:textId="77777777" w:rsidR="00D702D6" w:rsidRPr="00145D92" w:rsidRDefault="003D2F68" w:rsidP="008F24AB">
      <w:pPr>
        <w:pStyle w:val="Heading3"/>
        <w:spacing w:before="2" w:after="2" w:line="360" w:lineRule="auto"/>
        <w:ind w:firstLine="720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145D92">
        <w:rPr>
          <w:rFonts w:ascii="Times New Roman" w:eastAsia="新細明體" w:hAnsi="Times New Roman" w:cs="Times New Roman"/>
          <w:b w:val="0"/>
          <w:color w:val="0D0D0D" w:themeColor="text1" w:themeTint="F2"/>
          <w:sz w:val="24"/>
          <w:szCs w:val="24"/>
        </w:rPr>
        <w:t>T</w:t>
      </w:r>
      <w:r w:rsidR="002043EA" w:rsidRPr="00145D9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he project</w:t>
      </w:r>
      <w:r w:rsidR="00EB3C65" w:rsidRPr="00145D9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is funded in part by an </w:t>
      </w:r>
      <w:r w:rsidR="00572F53" w:rsidRPr="00145D9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Environmental Protection Agency (</w:t>
      </w:r>
      <w:r w:rsidR="00EB3C65" w:rsidRPr="00145D9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EPA</w:t>
      </w:r>
      <w:r w:rsidR="00572F53" w:rsidRPr="00145D9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)</w:t>
      </w:r>
      <w:r w:rsidR="00EB3C65" w:rsidRPr="00145D9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grant</w:t>
      </w:r>
      <w:r w:rsidR="002043EA" w:rsidRPr="00145D9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. </w:t>
      </w:r>
      <w:r w:rsidR="008F24AB" w:rsidRPr="00145D9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To en</w:t>
      </w:r>
      <w:r w:rsidR="00FA5608" w:rsidRPr="00145D9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sure that federal and s</w:t>
      </w:r>
      <w:r w:rsidR="00B05683" w:rsidRPr="00145D9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tate requirement</w:t>
      </w:r>
      <w:r w:rsidR="00B334EC" w:rsidRPr="00145D9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s</w:t>
      </w:r>
      <w:r w:rsidR="00B05683" w:rsidRPr="00145D9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are adhere to by the City and the contractor, the Corps of Engineer and </w:t>
      </w:r>
      <w:hyperlink r:id="rId6" w:history="1">
        <w:r w:rsidR="008F24AB" w:rsidRPr="00145D92">
          <w:rPr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Occupational Safety and Health Administration</w:t>
        </w:r>
      </w:hyperlink>
      <w:r w:rsidR="008F24AB" w:rsidRPr="00145D9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B05683" w:rsidRPr="00145D92">
        <w:rPr>
          <w:rFonts w:ascii="Times New Roman" w:hAnsi="Times New Roman" w:cs="Times New Roman"/>
          <w:b w:val="0"/>
          <w:sz w:val="24"/>
          <w:szCs w:val="24"/>
        </w:rPr>
        <w:t>w</w:t>
      </w:r>
      <w:r w:rsidR="007319FB" w:rsidRPr="00145D92">
        <w:rPr>
          <w:rFonts w:ascii="Times New Roman" w:hAnsi="Times New Roman" w:cs="Times New Roman"/>
          <w:b w:val="0"/>
          <w:sz w:val="24"/>
          <w:szCs w:val="24"/>
        </w:rPr>
        <w:t>ill make</w:t>
      </w:r>
      <w:r w:rsidR="00B05683" w:rsidRPr="00145D92">
        <w:rPr>
          <w:rFonts w:ascii="Times New Roman" w:hAnsi="Times New Roman" w:cs="Times New Roman"/>
          <w:b w:val="0"/>
          <w:sz w:val="24"/>
          <w:szCs w:val="24"/>
        </w:rPr>
        <w:t xml:space="preserve"> periodic inspection</w:t>
      </w:r>
      <w:r w:rsidR="00B334EC" w:rsidRPr="00145D92">
        <w:rPr>
          <w:rFonts w:ascii="Times New Roman" w:hAnsi="Times New Roman" w:cs="Times New Roman"/>
          <w:b w:val="0"/>
          <w:sz w:val="24"/>
          <w:szCs w:val="24"/>
        </w:rPr>
        <w:t>s</w:t>
      </w:r>
      <w:r w:rsidR="00B05683" w:rsidRPr="00145D92">
        <w:rPr>
          <w:rFonts w:ascii="Times New Roman" w:hAnsi="Times New Roman" w:cs="Times New Roman"/>
          <w:b w:val="0"/>
          <w:sz w:val="24"/>
          <w:szCs w:val="24"/>
        </w:rPr>
        <w:t xml:space="preserve"> of the project.</w:t>
      </w:r>
    </w:p>
    <w:p w14:paraId="0F0EAC69" w14:textId="77777777" w:rsidR="00D661AE" w:rsidRPr="00145D92" w:rsidRDefault="00F003F5" w:rsidP="00F003F5">
      <w:pPr>
        <w:spacing w:line="480" w:lineRule="auto"/>
        <w:ind w:firstLine="720"/>
        <w:rPr>
          <w:rFonts w:ascii="Times New Roman" w:hAnsi="Times New Roman" w:cs="Times New Roman"/>
        </w:rPr>
      </w:pPr>
      <w:r w:rsidRPr="00145D92">
        <w:rPr>
          <w:rFonts w:ascii="Times New Roman" w:hAnsi="Times New Roman" w:cs="Times New Roman"/>
        </w:rPr>
        <w:t xml:space="preserve"> </w:t>
      </w:r>
      <w:r w:rsidR="007319FB" w:rsidRPr="00145D92">
        <w:rPr>
          <w:rFonts w:ascii="Times New Roman" w:hAnsi="Times New Roman" w:cs="Times New Roman"/>
        </w:rPr>
        <w:t>The City will periodically update the schedule and inform the public</w:t>
      </w:r>
      <w:r w:rsidR="00721CFE" w:rsidRPr="00145D92">
        <w:rPr>
          <w:rFonts w:ascii="Times New Roman" w:hAnsi="Times New Roman" w:cs="Times New Roman"/>
        </w:rPr>
        <w:t xml:space="preserve"> on road closures and construction progress. </w:t>
      </w:r>
      <w:r w:rsidR="00D661AE" w:rsidRPr="00145D92">
        <w:rPr>
          <w:rFonts w:ascii="Times New Roman" w:hAnsi="Times New Roman" w:cs="Times New Roman"/>
        </w:rPr>
        <w:t xml:space="preserve">For more information, please contact </w:t>
      </w:r>
      <w:r w:rsidR="00D661AE" w:rsidRPr="00145D92">
        <w:rPr>
          <w:rFonts w:ascii="Times New Roman" w:eastAsia="新細明體" w:hAnsi="Times New Roman" w:cs="Times New Roman"/>
        </w:rPr>
        <w:t>Casey Liu</w:t>
      </w:r>
      <w:r w:rsidR="00D661AE" w:rsidRPr="00145D92">
        <w:rPr>
          <w:rFonts w:ascii="Times New Roman" w:hAnsi="Times New Roman" w:cs="Times New Roman"/>
        </w:rPr>
        <w:t xml:space="preserve">, Public Relations Coordinator, at </w:t>
      </w:r>
      <w:r w:rsidR="00145D92" w:rsidRPr="00145D92">
        <w:rPr>
          <w:rFonts w:ascii="Times New Roman" w:hAnsi="Times New Roman" w:cs="Times New Roman"/>
        </w:rPr>
        <w:t>(</w:t>
      </w:r>
      <w:r w:rsidR="00D661AE" w:rsidRPr="00145D92">
        <w:rPr>
          <w:rFonts w:ascii="Times New Roman" w:hAnsi="Times New Roman" w:cs="Times New Roman"/>
        </w:rPr>
        <w:t>541</w:t>
      </w:r>
      <w:r w:rsidR="00145D92" w:rsidRPr="00145D92">
        <w:rPr>
          <w:rFonts w:ascii="Times New Roman" w:hAnsi="Times New Roman" w:cs="Times New Roman"/>
        </w:rPr>
        <w:t xml:space="preserve">) </w:t>
      </w:r>
      <w:r w:rsidR="00D661AE" w:rsidRPr="00145D92">
        <w:rPr>
          <w:rFonts w:ascii="Times New Roman" w:hAnsi="Times New Roman" w:cs="Times New Roman"/>
        </w:rPr>
        <w:t xml:space="preserve">515-1597 or </w:t>
      </w:r>
      <w:hyperlink r:id="rId7" w:history="1">
        <w:r w:rsidR="00A213E3" w:rsidRPr="00145D92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tzuchil@uoregon.edu</w:t>
        </w:r>
      </w:hyperlink>
      <w:r w:rsidR="00D661AE" w:rsidRPr="00145D92">
        <w:rPr>
          <w:rFonts w:ascii="Times New Roman" w:hAnsi="Times New Roman" w:cs="Times New Roman"/>
          <w:color w:val="000000" w:themeColor="text1"/>
        </w:rPr>
        <w:t>.</w:t>
      </w:r>
      <w:r w:rsidR="00D661AE" w:rsidRPr="00145D92">
        <w:rPr>
          <w:rFonts w:ascii="Times New Roman" w:hAnsi="Times New Roman" w:cs="Times New Roman"/>
        </w:rPr>
        <w:t xml:space="preserve"> </w:t>
      </w:r>
    </w:p>
    <w:p w14:paraId="40F8FC7B" w14:textId="77777777" w:rsidR="00A213E3" w:rsidRPr="00145D92" w:rsidRDefault="00090C9E" w:rsidP="00A213E3">
      <w:pPr>
        <w:spacing w:line="480" w:lineRule="auto"/>
        <w:jc w:val="center"/>
        <w:rPr>
          <w:rFonts w:ascii="Times New Roman" w:hAnsi="Times New Roman" w:cs="Times New Roman"/>
        </w:rPr>
      </w:pPr>
      <w:r w:rsidRPr="00145D92">
        <w:rPr>
          <w:rFonts w:ascii="Times New Roman" w:hAnsi="Times New Roman" w:cs="Times New Roman"/>
        </w:rPr>
        <w:t xml:space="preserve">- </w:t>
      </w:r>
      <w:proofErr w:type="gramStart"/>
      <w:r w:rsidRPr="00145D92">
        <w:rPr>
          <w:rFonts w:ascii="Times New Roman" w:hAnsi="Times New Roman" w:cs="Times New Roman"/>
        </w:rPr>
        <w:t>end</w:t>
      </w:r>
      <w:proofErr w:type="gramEnd"/>
      <w:r w:rsidR="00A213E3" w:rsidRPr="00145D92">
        <w:rPr>
          <w:rFonts w:ascii="Times New Roman" w:hAnsi="Times New Roman" w:cs="Times New Roman"/>
        </w:rPr>
        <w:t xml:space="preserve"> -</w:t>
      </w:r>
    </w:p>
    <w:sectPr w:rsidR="00A213E3" w:rsidRPr="00145D92" w:rsidSect="0087477B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1616BC"/>
    <w:rsid w:val="0001729D"/>
    <w:rsid w:val="000531EE"/>
    <w:rsid w:val="00056588"/>
    <w:rsid w:val="00073DF1"/>
    <w:rsid w:val="00090C9E"/>
    <w:rsid w:val="000A663E"/>
    <w:rsid w:val="000C1E52"/>
    <w:rsid w:val="000E4025"/>
    <w:rsid w:val="00101775"/>
    <w:rsid w:val="001021CE"/>
    <w:rsid w:val="00113993"/>
    <w:rsid w:val="001341AC"/>
    <w:rsid w:val="00145D92"/>
    <w:rsid w:val="001616BC"/>
    <w:rsid w:val="00161C1B"/>
    <w:rsid w:val="001779CC"/>
    <w:rsid w:val="00177A89"/>
    <w:rsid w:val="00194C83"/>
    <w:rsid w:val="001B5541"/>
    <w:rsid w:val="001D563C"/>
    <w:rsid w:val="001E57F9"/>
    <w:rsid w:val="001F1BB8"/>
    <w:rsid w:val="002043EA"/>
    <w:rsid w:val="002047B2"/>
    <w:rsid w:val="002347D3"/>
    <w:rsid w:val="00237D1C"/>
    <w:rsid w:val="00247786"/>
    <w:rsid w:val="0025617B"/>
    <w:rsid w:val="0025722E"/>
    <w:rsid w:val="00292880"/>
    <w:rsid w:val="002B407A"/>
    <w:rsid w:val="002C6270"/>
    <w:rsid w:val="0030120D"/>
    <w:rsid w:val="00314910"/>
    <w:rsid w:val="00330488"/>
    <w:rsid w:val="00340B7C"/>
    <w:rsid w:val="00382B3E"/>
    <w:rsid w:val="003B4D7E"/>
    <w:rsid w:val="003C2EA0"/>
    <w:rsid w:val="003D2F68"/>
    <w:rsid w:val="003E7637"/>
    <w:rsid w:val="0042544B"/>
    <w:rsid w:val="00456A68"/>
    <w:rsid w:val="0046660E"/>
    <w:rsid w:val="00486986"/>
    <w:rsid w:val="004A66DA"/>
    <w:rsid w:val="004A7F11"/>
    <w:rsid w:val="004D0E31"/>
    <w:rsid w:val="004D2C0B"/>
    <w:rsid w:val="004E07BD"/>
    <w:rsid w:val="004F5484"/>
    <w:rsid w:val="004F7CCA"/>
    <w:rsid w:val="005040CB"/>
    <w:rsid w:val="00504F92"/>
    <w:rsid w:val="00511304"/>
    <w:rsid w:val="0051147B"/>
    <w:rsid w:val="00547E83"/>
    <w:rsid w:val="005706C7"/>
    <w:rsid w:val="00572F53"/>
    <w:rsid w:val="0061136F"/>
    <w:rsid w:val="00624C0D"/>
    <w:rsid w:val="00624CBC"/>
    <w:rsid w:val="00632974"/>
    <w:rsid w:val="00662C98"/>
    <w:rsid w:val="00671D63"/>
    <w:rsid w:val="00682FD4"/>
    <w:rsid w:val="00685CFE"/>
    <w:rsid w:val="006878BF"/>
    <w:rsid w:val="00692A5E"/>
    <w:rsid w:val="006A0A11"/>
    <w:rsid w:val="006A48FE"/>
    <w:rsid w:val="006C634F"/>
    <w:rsid w:val="007004D4"/>
    <w:rsid w:val="00721CFE"/>
    <w:rsid w:val="007302CD"/>
    <w:rsid w:val="007319FB"/>
    <w:rsid w:val="007679F0"/>
    <w:rsid w:val="00777D85"/>
    <w:rsid w:val="007930FD"/>
    <w:rsid w:val="007A6285"/>
    <w:rsid w:val="007B7E38"/>
    <w:rsid w:val="007C4E5B"/>
    <w:rsid w:val="007D1999"/>
    <w:rsid w:val="007F5BDA"/>
    <w:rsid w:val="008412DF"/>
    <w:rsid w:val="00846A5B"/>
    <w:rsid w:val="00867689"/>
    <w:rsid w:val="0087477B"/>
    <w:rsid w:val="008D76AF"/>
    <w:rsid w:val="008F24AB"/>
    <w:rsid w:val="008F446F"/>
    <w:rsid w:val="00906391"/>
    <w:rsid w:val="00917044"/>
    <w:rsid w:val="0092354B"/>
    <w:rsid w:val="009651CE"/>
    <w:rsid w:val="00993DA9"/>
    <w:rsid w:val="00994EDD"/>
    <w:rsid w:val="009A3EAF"/>
    <w:rsid w:val="009B1ECF"/>
    <w:rsid w:val="009B661B"/>
    <w:rsid w:val="009C218E"/>
    <w:rsid w:val="009D3734"/>
    <w:rsid w:val="009D38B1"/>
    <w:rsid w:val="009E0C91"/>
    <w:rsid w:val="009F7B60"/>
    <w:rsid w:val="00A01642"/>
    <w:rsid w:val="00A02827"/>
    <w:rsid w:val="00A17222"/>
    <w:rsid w:val="00A213E3"/>
    <w:rsid w:val="00A636ED"/>
    <w:rsid w:val="00A801CC"/>
    <w:rsid w:val="00A91347"/>
    <w:rsid w:val="00AD7995"/>
    <w:rsid w:val="00AF02AE"/>
    <w:rsid w:val="00B05683"/>
    <w:rsid w:val="00B24F9A"/>
    <w:rsid w:val="00B334EC"/>
    <w:rsid w:val="00B464DA"/>
    <w:rsid w:val="00B5096B"/>
    <w:rsid w:val="00B61307"/>
    <w:rsid w:val="00B84057"/>
    <w:rsid w:val="00C0103B"/>
    <w:rsid w:val="00C06A89"/>
    <w:rsid w:val="00C10B09"/>
    <w:rsid w:val="00C15D39"/>
    <w:rsid w:val="00C26142"/>
    <w:rsid w:val="00C52D67"/>
    <w:rsid w:val="00C64DFE"/>
    <w:rsid w:val="00C72C7E"/>
    <w:rsid w:val="00C74475"/>
    <w:rsid w:val="00C82CC3"/>
    <w:rsid w:val="00C93318"/>
    <w:rsid w:val="00CA365D"/>
    <w:rsid w:val="00CC2AFC"/>
    <w:rsid w:val="00CD70E7"/>
    <w:rsid w:val="00CE2F6F"/>
    <w:rsid w:val="00CF19BF"/>
    <w:rsid w:val="00D10F7D"/>
    <w:rsid w:val="00D262D8"/>
    <w:rsid w:val="00D4418C"/>
    <w:rsid w:val="00D644FC"/>
    <w:rsid w:val="00D661AE"/>
    <w:rsid w:val="00D702D6"/>
    <w:rsid w:val="00D81F1F"/>
    <w:rsid w:val="00DC18EF"/>
    <w:rsid w:val="00DD0E19"/>
    <w:rsid w:val="00DD34C7"/>
    <w:rsid w:val="00DD5F29"/>
    <w:rsid w:val="00DD69A2"/>
    <w:rsid w:val="00DE16D7"/>
    <w:rsid w:val="00DF46B7"/>
    <w:rsid w:val="00E24E6D"/>
    <w:rsid w:val="00E47327"/>
    <w:rsid w:val="00E84163"/>
    <w:rsid w:val="00EA4C6E"/>
    <w:rsid w:val="00EB3C65"/>
    <w:rsid w:val="00EC4536"/>
    <w:rsid w:val="00F003F5"/>
    <w:rsid w:val="00F101FD"/>
    <w:rsid w:val="00F35623"/>
    <w:rsid w:val="00F47871"/>
    <w:rsid w:val="00F834F7"/>
    <w:rsid w:val="00FA4B8A"/>
    <w:rsid w:val="00FA5608"/>
    <w:rsid w:val="00FC11C8"/>
    <w:rsid w:val="00FC2E38"/>
    <w:rsid w:val="00FD1D42"/>
    <w:rsid w:val="00FD4352"/>
    <w:rsid w:val="00FF2A6F"/>
    <w:rsid w:val="00FF5A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E0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BC"/>
  </w:style>
  <w:style w:type="paragraph" w:styleId="Heading3">
    <w:name w:val="heading 3"/>
    <w:basedOn w:val="Normal"/>
    <w:link w:val="Heading3Char"/>
    <w:uiPriority w:val="9"/>
    <w:rsid w:val="008F24AB"/>
    <w:pPr>
      <w:spacing w:beforeLines="1" w:afterLines="1"/>
      <w:outlineLvl w:val="2"/>
    </w:pPr>
    <w:rPr>
      <w:rFonts w:ascii="Times" w:hAnsi="Times"/>
      <w:b/>
      <w:sz w:val="27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6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6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24AB"/>
    <w:rPr>
      <w:rFonts w:ascii="Times" w:hAnsi="Times"/>
      <w:b/>
      <w:sz w:val="27"/>
      <w:szCs w:val="20"/>
      <w:lang w:eastAsia="en-US"/>
    </w:rPr>
  </w:style>
  <w:style w:type="character" w:styleId="Emphasis">
    <w:name w:val="Emphasis"/>
    <w:basedOn w:val="DefaultParagraphFont"/>
    <w:uiPriority w:val="20"/>
    <w:rsid w:val="008F24AB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6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zuchil@uoregon.edu" TargetMode="External"/><Relationship Id="rId6" Type="http://schemas.openxmlformats.org/officeDocument/2006/relationships/hyperlink" Target="http://www.osha.gov/" TargetMode="External"/><Relationship Id="rId7" Type="http://schemas.openxmlformats.org/officeDocument/2006/relationships/hyperlink" Target="mailto:tzuchil@uoregon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2277</Characters>
  <Application>Microsoft Macintosh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Liu</dc:creator>
  <cp:keywords/>
  <dc:description/>
  <cp:lastModifiedBy>Tzu-Chi Liu</cp:lastModifiedBy>
  <cp:revision>5</cp:revision>
  <dcterms:created xsi:type="dcterms:W3CDTF">2012-06-05T16:55:00Z</dcterms:created>
  <dcterms:modified xsi:type="dcterms:W3CDTF">2012-11-30T22:20:00Z</dcterms:modified>
</cp:coreProperties>
</file>